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60" w:rsidRDefault="00EF5360" w:rsidP="00EF5360">
      <w:pPr>
        <w:ind w:right="-288"/>
        <w:jc w:val="both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-499745</wp:posOffset>
            </wp:positionV>
            <wp:extent cx="876300" cy="9525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093" r="51987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 xml:space="preserve">                    Amis des Arts et Cultures du Languedoc</w:t>
      </w:r>
    </w:p>
    <w:p w:rsidR="00EF5360" w:rsidRDefault="008D6A35" w:rsidP="002A274C">
      <w:pPr>
        <w:ind w:right="-288"/>
        <w:jc w:val="center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  <w:r>
        <w:rPr>
          <w:rFonts w:ascii="Arial Black" w:hAnsi="Arial Black" w:cs="Arial"/>
          <w:i/>
          <w:color w:val="548DD4" w:themeColor="text2" w:themeTint="99"/>
          <w:sz w:val="16"/>
          <w:szCs w:val="16"/>
        </w:rPr>
        <w:t xml:space="preserve">Secrétariat : </w:t>
      </w:r>
      <w:r w:rsidR="0002153A">
        <w:rPr>
          <w:rFonts w:ascii="Arial Black" w:hAnsi="Arial Black" w:cs="Arial"/>
          <w:i/>
          <w:color w:val="548DD4" w:themeColor="text2" w:themeTint="99"/>
          <w:sz w:val="16"/>
          <w:szCs w:val="16"/>
        </w:rPr>
        <w:t xml:space="preserve">2 impasse des Cèpes, 34680 St Georges d’Orques, 0467 410 602, </w:t>
      </w:r>
      <w:hyperlink r:id="rId7" w:history="1">
        <w:r w:rsidR="0002153A" w:rsidRPr="0002153A">
          <w:rPr>
            <w:rStyle w:val="Lienhypertexte"/>
            <w:rFonts w:ascii="Arial Black" w:hAnsi="Arial Black" w:cs="Arial"/>
            <w:i/>
            <w:color w:val="548DD4" w:themeColor="text2" w:themeTint="99"/>
            <w:sz w:val="16"/>
            <w:szCs w:val="16"/>
            <w:u w:val="none"/>
          </w:rPr>
          <w:t>prodistel@wanado.fr</w:t>
        </w:r>
      </w:hyperlink>
    </w:p>
    <w:p w:rsidR="00EF5360" w:rsidRDefault="00EF5360" w:rsidP="00EF5360">
      <w:pPr>
        <w:ind w:right="-288"/>
        <w:jc w:val="both"/>
      </w:pP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ab/>
      </w:r>
    </w:p>
    <w:p w:rsidR="0002153A" w:rsidRDefault="00EC7448" w:rsidP="002D191E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</w:t>
      </w:r>
    </w:p>
    <w:p w:rsidR="00EF5360" w:rsidRPr="002D191E" w:rsidRDefault="004A58EF" w:rsidP="002D191E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SORTIES </w:t>
      </w:r>
      <w:r w:rsidR="00EF5360" w:rsidRPr="002D191E">
        <w:rPr>
          <w:b/>
          <w:color w:val="548DD4" w:themeColor="text2" w:themeTint="99"/>
          <w:sz w:val="32"/>
          <w:szCs w:val="32"/>
        </w:rPr>
        <w:t>2020</w:t>
      </w:r>
    </w:p>
    <w:p w:rsidR="002D191E" w:rsidRDefault="002D191E">
      <w:pPr>
        <w:rPr>
          <w:b/>
          <w:sz w:val="32"/>
          <w:szCs w:val="32"/>
        </w:rPr>
      </w:pPr>
    </w:p>
    <w:p w:rsidR="002D191E" w:rsidRPr="002D191E" w:rsidRDefault="002D191E">
      <w:pPr>
        <w:rPr>
          <w:b/>
          <w:sz w:val="32"/>
          <w:szCs w:val="32"/>
        </w:rPr>
      </w:pPr>
    </w:p>
    <w:tbl>
      <w:tblPr>
        <w:tblStyle w:val="Grilledutableau"/>
        <w:tblW w:w="5000" w:type="pct"/>
        <w:tblLook w:val="04A0"/>
      </w:tblPr>
      <w:tblGrid>
        <w:gridCol w:w="4644"/>
        <w:gridCol w:w="4644"/>
      </w:tblGrid>
      <w:tr w:rsidR="00EF5360" w:rsidRPr="002D191E" w:rsidTr="00EF5360">
        <w:tc>
          <w:tcPr>
            <w:tcW w:w="2500" w:type="pct"/>
          </w:tcPr>
          <w:p w:rsidR="00EF5360" w:rsidRPr="002D191E" w:rsidRDefault="00774CAE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>J</w:t>
            </w:r>
            <w:r w:rsidR="00EF5360" w:rsidRPr="002D191E">
              <w:rPr>
                <w:b/>
                <w:sz w:val="32"/>
                <w:szCs w:val="32"/>
              </w:rPr>
              <w:t>eudi  20 février</w:t>
            </w:r>
          </w:p>
        </w:tc>
        <w:tc>
          <w:tcPr>
            <w:tcW w:w="2500" w:type="pct"/>
          </w:tcPr>
          <w:p w:rsidR="002D191E" w:rsidRDefault="00774CAE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 xml:space="preserve">Les artisans d’art </w:t>
            </w:r>
            <w:r w:rsidR="009D5136">
              <w:rPr>
                <w:b/>
                <w:sz w:val="32"/>
                <w:szCs w:val="32"/>
              </w:rPr>
              <w:t xml:space="preserve">à Pézenas </w:t>
            </w:r>
            <w:r w:rsidRPr="002D191E">
              <w:rPr>
                <w:b/>
                <w:sz w:val="32"/>
                <w:szCs w:val="32"/>
              </w:rPr>
              <w:t xml:space="preserve">avec </w:t>
            </w:r>
          </w:p>
          <w:p w:rsidR="002D191E" w:rsidRPr="002D191E" w:rsidRDefault="00774CAE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>Fabrice BERTRAND</w:t>
            </w:r>
          </w:p>
        </w:tc>
      </w:tr>
      <w:tr w:rsidR="00EF5360" w:rsidRPr="002D191E" w:rsidTr="00EF5360">
        <w:tc>
          <w:tcPr>
            <w:tcW w:w="2500" w:type="pct"/>
          </w:tcPr>
          <w:p w:rsidR="00EF5360" w:rsidRPr="002D191E" w:rsidRDefault="004A58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Mardi 22 septembre</w:t>
            </w:r>
          </w:p>
        </w:tc>
        <w:tc>
          <w:tcPr>
            <w:tcW w:w="2500" w:type="pct"/>
          </w:tcPr>
          <w:p w:rsidR="002D191E" w:rsidRPr="002D191E" w:rsidRDefault="004A58EF" w:rsidP="004A58EF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Sète</w:t>
            </w:r>
            <w:r w:rsidR="008D6A35">
              <w:rPr>
                <w:b/>
                <w:sz w:val="32"/>
                <w:szCs w:val="32"/>
              </w:rPr>
              <w:t xml:space="preserve"> ,</w:t>
            </w:r>
            <w:proofErr w:type="gramEnd"/>
            <w:r w:rsidR="008D6A35">
              <w:rPr>
                <w:b/>
                <w:sz w:val="32"/>
                <w:szCs w:val="32"/>
              </w:rPr>
              <w:t xml:space="preserve"> musée de la mer, sortie en </w:t>
            </w:r>
            <w:proofErr w:type="spellStart"/>
            <w:r w:rsidR="008D6A35">
              <w:rPr>
                <w:b/>
                <w:sz w:val="32"/>
                <w:szCs w:val="32"/>
              </w:rPr>
              <w:t>bâteau</w:t>
            </w:r>
            <w:proofErr w:type="spellEnd"/>
            <w:r w:rsidR="008D6A35">
              <w:rPr>
                <w:b/>
                <w:sz w:val="32"/>
                <w:szCs w:val="32"/>
              </w:rPr>
              <w:t xml:space="preserve">, Notre Dame de la </w:t>
            </w:r>
            <w:proofErr w:type="spellStart"/>
            <w:r w:rsidR="008D6A35">
              <w:rPr>
                <w:b/>
                <w:sz w:val="32"/>
                <w:szCs w:val="32"/>
              </w:rPr>
              <w:t>Salette</w:t>
            </w:r>
            <w:proofErr w:type="spellEnd"/>
            <w:r w:rsidR="008D6A35">
              <w:rPr>
                <w:b/>
                <w:sz w:val="32"/>
                <w:szCs w:val="32"/>
              </w:rPr>
              <w:t>, St Félix de Monceau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A58EF" w:rsidRPr="002D191E" w:rsidTr="00EF5360">
        <w:tc>
          <w:tcPr>
            <w:tcW w:w="2500" w:type="pct"/>
          </w:tcPr>
          <w:p w:rsidR="004A58EF" w:rsidRPr="002D191E" w:rsidRDefault="004A58EF" w:rsidP="005111B0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 xml:space="preserve">Mardi 24 novembre </w:t>
            </w:r>
          </w:p>
        </w:tc>
        <w:tc>
          <w:tcPr>
            <w:tcW w:w="2500" w:type="pct"/>
          </w:tcPr>
          <w:p w:rsidR="004A58EF" w:rsidRDefault="004A58EF" w:rsidP="005111B0">
            <w:pPr>
              <w:rPr>
                <w:sz w:val="24"/>
                <w:szCs w:val="24"/>
              </w:rPr>
            </w:pPr>
            <w:r w:rsidRPr="00E077EB">
              <w:rPr>
                <w:b/>
                <w:sz w:val="32"/>
                <w:szCs w:val="32"/>
              </w:rPr>
              <w:t>Nîmes</w:t>
            </w:r>
            <w:r>
              <w:rPr>
                <w:sz w:val="24"/>
                <w:szCs w:val="24"/>
              </w:rPr>
              <w:t xml:space="preserve"> contemporain, Place d’Assas – Carré d’Art</w:t>
            </w:r>
          </w:p>
          <w:p w:rsidR="004A58EF" w:rsidRPr="00C23B71" w:rsidRDefault="004A58EF" w:rsidP="0051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exposition temporaire au Musée de la Romanité</w:t>
            </w:r>
          </w:p>
          <w:p w:rsidR="004A58EF" w:rsidRPr="002D191E" w:rsidRDefault="004A58EF" w:rsidP="005111B0">
            <w:pPr>
              <w:rPr>
                <w:b/>
                <w:sz w:val="32"/>
                <w:szCs w:val="32"/>
              </w:rPr>
            </w:pPr>
          </w:p>
        </w:tc>
      </w:tr>
    </w:tbl>
    <w:p w:rsidR="004A58EF" w:rsidRDefault="004A58EF" w:rsidP="00355B5B">
      <w:pPr>
        <w:rPr>
          <w:b/>
          <w:sz w:val="32"/>
          <w:szCs w:val="32"/>
        </w:rPr>
      </w:pPr>
    </w:p>
    <w:p w:rsidR="000409B7" w:rsidRDefault="004A58EF" w:rsidP="004A58EF">
      <w:pPr>
        <w:jc w:val="center"/>
        <w:rPr>
          <w:b/>
          <w:color w:val="365F91" w:themeColor="accent1" w:themeShade="BF"/>
          <w:sz w:val="32"/>
          <w:szCs w:val="32"/>
        </w:rPr>
      </w:pPr>
      <w:r w:rsidRPr="004A58EF">
        <w:rPr>
          <w:b/>
          <w:color w:val="365F91" w:themeColor="accent1" w:themeShade="BF"/>
          <w:sz w:val="32"/>
          <w:szCs w:val="32"/>
        </w:rPr>
        <w:t xml:space="preserve">SORTIES </w:t>
      </w:r>
      <w:r w:rsidR="008D6A35">
        <w:rPr>
          <w:b/>
          <w:color w:val="365F91" w:themeColor="accent1" w:themeShade="BF"/>
          <w:sz w:val="32"/>
          <w:szCs w:val="32"/>
        </w:rPr>
        <w:t>1</w:t>
      </w:r>
      <w:r w:rsidR="008D6A35" w:rsidRPr="008D6A35">
        <w:rPr>
          <w:b/>
          <w:color w:val="365F91" w:themeColor="accent1" w:themeShade="BF"/>
          <w:sz w:val="32"/>
          <w:szCs w:val="32"/>
          <w:vertAlign w:val="superscript"/>
        </w:rPr>
        <w:t>er</w:t>
      </w:r>
      <w:r w:rsidR="008D6A35">
        <w:rPr>
          <w:b/>
          <w:color w:val="365F91" w:themeColor="accent1" w:themeShade="BF"/>
          <w:sz w:val="32"/>
          <w:szCs w:val="32"/>
        </w:rPr>
        <w:t xml:space="preserve"> semestre </w:t>
      </w:r>
      <w:r w:rsidRPr="004A58EF">
        <w:rPr>
          <w:b/>
          <w:color w:val="365F91" w:themeColor="accent1" w:themeShade="BF"/>
          <w:sz w:val="32"/>
          <w:szCs w:val="32"/>
        </w:rPr>
        <w:t>PRÉVUES EN 2021</w:t>
      </w:r>
    </w:p>
    <w:p w:rsidR="008D6A35" w:rsidRDefault="008D6A35" w:rsidP="004A58EF">
      <w:pPr>
        <w:jc w:val="center"/>
        <w:rPr>
          <w:b/>
          <w:color w:val="365F91" w:themeColor="accent1" w:themeShade="BF"/>
          <w:sz w:val="32"/>
          <w:szCs w:val="32"/>
        </w:rPr>
      </w:pPr>
    </w:p>
    <w:tbl>
      <w:tblPr>
        <w:tblStyle w:val="Grilledutableau"/>
        <w:tblW w:w="5000" w:type="pct"/>
        <w:tblLook w:val="04A0"/>
      </w:tblPr>
      <w:tblGrid>
        <w:gridCol w:w="4644"/>
        <w:gridCol w:w="4644"/>
      </w:tblGrid>
      <w:tr w:rsidR="00234CB2" w:rsidRPr="002D191E" w:rsidTr="00234CB2">
        <w:tc>
          <w:tcPr>
            <w:tcW w:w="2500" w:type="pct"/>
          </w:tcPr>
          <w:p w:rsidR="00234CB2" w:rsidRPr="002D191E" w:rsidRDefault="00234CB2" w:rsidP="00511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20</w:t>
            </w:r>
            <w:r w:rsidRPr="002D191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février</w:t>
            </w:r>
          </w:p>
        </w:tc>
        <w:tc>
          <w:tcPr>
            <w:tcW w:w="2500" w:type="pct"/>
          </w:tcPr>
          <w:p w:rsidR="00234CB2" w:rsidRDefault="00234CB2" w:rsidP="00511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Alès </w:t>
            </w:r>
            <w:r w:rsidRPr="002D191E">
              <w:rPr>
                <w:b/>
                <w:sz w:val="32"/>
                <w:szCs w:val="32"/>
              </w:rPr>
              <w:t>avec</w:t>
            </w:r>
          </w:p>
          <w:p w:rsidR="00234CB2" w:rsidRPr="002D191E" w:rsidRDefault="00234CB2" w:rsidP="005111B0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Loïc </w:t>
            </w:r>
            <w:proofErr w:type="spellStart"/>
            <w:r>
              <w:rPr>
                <w:b/>
                <w:sz w:val="32"/>
                <w:szCs w:val="32"/>
              </w:rPr>
              <w:t>Vannson</w:t>
            </w:r>
            <w:proofErr w:type="spellEnd"/>
            <w:r>
              <w:rPr>
                <w:b/>
                <w:sz w:val="32"/>
                <w:szCs w:val="32"/>
              </w:rPr>
              <w:t>/Fabrice Bertrand</w:t>
            </w:r>
          </w:p>
        </w:tc>
      </w:tr>
      <w:tr w:rsidR="004A58EF" w:rsidRPr="002D191E" w:rsidTr="005111B0">
        <w:tc>
          <w:tcPr>
            <w:tcW w:w="2500" w:type="pct"/>
          </w:tcPr>
          <w:p w:rsidR="004A58EF" w:rsidRPr="002D191E" w:rsidRDefault="00234CB2" w:rsidP="00511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Mardi 16</w:t>
            </w:r>
            <w:r w:rsidR="004A58EF" w:rsidRPr="002D191E">
              <w:rPr>
                <w:b/>
                <w:sz w:val="32"/>
                <w:szCs w:val="32"/>
              </w:rPr>
              <w:t xml:space="preserve"> mars</w:t>
            </w:r>
          </w:p>
        </w:tc>
        <w:tc>
          <w:tcPr>
            <w:tcW w:w="2500" w:type="pct"/>
          </w:tcPr>
          <w:p w:rsidR="004A58EF" w:rsidRDefault="004A58EF" w:rsidP="00511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Perpignan gothique avec</w:t>
            </w:r>
          </w:p>
          <w:p w:rsidR="004A58EF" w:rsidRDefault="004A58EF" w:rsidP="005111B0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>Marie Claude VALAISON</w:t>
            </w:r>
          </w:p>
          <w:p w:rsidR="004A58EF" w:rsidRPr="002D191E" w:rsidRDefault="004A58EF" w:rsidP="005111B0">
            <w:pPr>
              <w:rPr>
                <w:b/>
                <w:sz w:val="32"/>
                <w:szCs w:val="32"/>
              </w:rPr>
            </w:pPr>
          </w:p>
        </w:tc>
      </w:tr>
      <w:tr w:rsidR="004A58EF" w:rsidRPr="009D5136" w:rsidTr="005111B0">
        <w:tc>
          <w:tcPr>
            <w:tcW w:w="2500" w:type="pct"/>
          </w:tcPr>
          <w:p w:rsidR="004A58EF" w:rsidRPr="002D191E" w:rsidRDefault="00234CB2" w:rsidP="00234C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Lundi 19 – vendredi 23 Avril</w:t>
            </w:r>
          </w:p>
        </w:tc>
        <w:tc>
          <w:tcPr>
            <w:tcW w:w="2500" w:type="pct"/>
          </w:tcPr>
          <w:p w:rsidR="00234CB2" w:rsidRDefault="00234CB2" w:rsidP="00234C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Escapade à Berlin </w:t>
            </w:r>
          </w:p>
          <w:p w:rsidR="00234CB2" w:rsidRPr="00DD4935" w:rsidRDefault="00234CB2" w:rsidP="00234CB2">
            <w:pPr>
              <w:rPr>
                <w:sz w:val="24"/>
                <w:szCs w:val="24"/>
              </w:rPr>
            </w:pPr>
            <w:r w:rsidRPr="00DD4935">
              <w:rPr>
                <w:sz w:val="24"/>
                <w:szCs w:val="24"/>
              </w:rPr>
              <w:t>quartier français</w:t>
            </w:r>
            <w:r>
              <w:rPr>
                <w:sz w:val="24"/>
                <w:szCs w:val="24"/>
              </w:rPr>
              <w:t xml:space="preserve"> (</w:t>
            </w:r>
            <w:r w:rsidRPr="004A63E2">
              <w:rPr>
                <w:b/>
                <w:sz w:val="24"/>
                <w:szCs w:val="24"/>
              </w:rPr>
              <w:t>Huguenots),</w:t>
            </w:r>
            <w:r>
              <w:rPr>
                <w:sz w:val="24"/>
                <w:szCs w:val="24"/>
              </w:rPr>
              <w:t xml:space="preserve"> l</w:t>
            </w:r>
            <w:r w:rsidRPr="00DD4935">
              <w:rPr>
                <w:sz w:val="24"/>
                <w:szCs w:val="24"/>
              </w:rPr>
              <w:t>’î</w:t>
            </w:r>
            <w:r>
              <w:rPr>
                <w:sz w:val="24"/>
                <w:szCs w:val="24"/>
              </w:rPr>
              <w:t>le des</w:t>
            </w:r>
            <w:r w:rsidRPr="00DD4935">
              <w:rPr>
                <w:sz w:val="24"/>
                <w:szCs w:val="24"/>
              </w:rPr>
              <w:t xml:space="preserve"> musées,  Potsdam</w:t>
            </w:r>
            <w:r>
              <w:rPr>
                <w:sz w:val="24"/>
                <w:szCs w:val="24"/>
              </w:rPr>
              <w:t xml:space="preserve">, architecture et pouvoir, </w:t>
            </w:r>
            <w:proofErr w:type="spellStart"/>
            <w:r>
              <w:rPr>
                <w:sz w:val="24"/>
                <w:szCs w:val="24"/>
              </w:rPr>
              <w:t>Gemäldegalerie</w:t>
            </w:r>
            <w:proofErr w:type="spellEnd"/>
            <w:r>
              <w:rPr>
                <w:sz w:val="24"/>
                <w:szCs w:val="24"/>
              </w:rPr>
              <w:t>…</w:t>
            </w:r>
          </w:p>
          <w:p w:rsidR="004A58EF" w:rsidRPr="009D5136" w:rsidRDefault="004A58EF" w:rsidP="005111B0">
            <w:pPr>
              <w:rPr>
                <w:sz w:val="24"/>
                <w:szCs w:val="24"/>
              </w:rPr>
            </w:pPr>
          </w:p>
        </w:tc>
      </w:tr>
      <w:tr w:rsidR="004A58EF" w:rsidRPr="002D191E" w:rsidTr="005111B0">
        <w:tc>
          <w:tcPr>
            <w:tcW w:w="2500" w:type="pct"/>
          </w:tcPr>
          <w:p w:rsidR="004A58EF" w:rsidRPr="002D191E" w:rsidRDefault="00234CB2" w:rsidP="00511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Jeudi 27</w:t>
            </w:r>
            <w:r w:rsidR="004A58EF" w:rsidRPr="002D191E">
              <w:rPr>
                <w:b/>
                <w:sz w:val="32"/>
                <w:szCs w:val="32"/>
              </w:rPr>
              <w:t xml:space="preserve"> mai</w:t>
            </w:r>
          </w:p>
        </w:tc>
        <w:tc>
          <w:tcPr>
            <w:tcW w:w="2500" w:type="pct"/>
          </w:tcPr>
          <w:p w:rsidR="004A58EF" w:rsidRDefault="004A58EF" w:rsidP="005111B0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>L</w:t>
            </w:r>
            <w:r>
              <w:rPr>
                <w:b/>
                <w:sz w:val="32"/>
                <w:szCs w:val="32"/>
              </w:rPr>
              <w:t>es S</w:t>
            </w:r>
            <w:r w:rsidRPr="002D191E">
              <w:rPr>
                <w:b/>
                <w:sz w:val="32"/>
                <w:szCs w:val="32"/>
              </w:rPr>
              <w:t xml:space="preserve">alins </w:t>
            </w:r>
            <w:r>
              <w:rPr>
                <w:b/>
                <w:sz w:val="32"/>
                <w:szCs w:val="32"/>
              </w:rPr>
              <w:t>- Martigues</w:t>
            </w:r>
            <w:r w:rsidRPr="002D191E">
              <w:rPr>
                <w:b/>
                <w:sz w:val="32"/>
                <w:szCs w:val="32"/>
              </w:rPr>
              <w:t xml:space="preserve"> avec </w:t>
            </w:r>
          </w:p>
          <w:p w:rsidR="004A58EF" w:rsidRPr="002D191E" w:rsidRDefault="004A58EF" w:rsidP="005111B0">
            <w:pPr>
              <w:rPr>
                <w:b/>
                <w:sz w:val="32"/>
                <w:szCs w:val="32"/>
              </w:rPr>
            </w:pPr>
            <w:r w:rsidRPr="002D191E">
              <w:rPr>
                <w:b/>
                <w:sz w:val="32"/>
                <w:szCs w:val="32"/>
              </w:rPr>
              <w:t>Gérard BOUDET</w:t>
            </w:r>
          </w:p>
        </w:tc>
      </w:tr>
      <w:tr w:rsidR="004A58EF" w:rsidRPr="002D191E" w:rsidTr="005111B0">
        <w:tc>
          <w:tcPr>
            <w:tcW w:w="2500" w:type="pct"/>
          </w:tcPr>
          <w:p w:rsidR="004A58EF" w:rsidRPr="002D191E" w:rsidRDefault="00234CB2" w:rsidP="00234C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Mardi 17 juin</w:t>
            </w:r>
          </w:p>
        </w:tc>
        <w:tc>
          <w:tcPr>
            <w:tcW w:w="2500" w:type="pct"/>
          </w:tcPr>
          <w:p w:rsidR="00234CB2" w:rsidRDefault="004A58EF" w:rsidP="00234C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234CB2" w:rsidRPr="002D191E">
              <w:rPr>
                <w:b/>
                <w:sz w:val="32"/>
                <w:szCs w:val="32"/>
              </w:rPr>
              <w:t>APT</w:t>
            </w:r>
            <w:r w:rsidR="00234CB2">
              <w:rPr>
                <w:b/>
                <w:sz w:val="32"/>
                <w:szCs w:val="32"/>
              </w:rPr>
              <w:t xml:space="preserve"> avec</w:t>
            </w:r>
          </w:p>
          <w:p w:rsidR="004A58EF" w:rsidRPr="002D191E" w:rsidRDefault="00234CB2" w:rsidP="00234C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Max ROBIN</w:t>
            </w:r>
          </w:p>
        </w:tc>
      </w:tr>
    </w:tbl>
    <w:p w:rsidR="004A58EF" w:rsidRPr="002D191E" w:rsidRDefault="004A58EF" w:rsidP="00355B5B">
      <w:pPr>
        <w:rPr>
          <w:b/>
          <w:sz w:val="32"/>
          <w:szCs w:val="32"/>
        </w:rPr>
      </w:pPr>
    </w:p>
    <w:sectPr w:rsidR="004A58EF" w:rsidRPr="002D191E" w:rsidSect="00040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D5" w:rsidRDefault="004C34D5" w:rsidP="002A274C">
      <w:r>
        <w:separator/>
      </w:r>
    </w:p>
  </w:endnote>
  <w:endnote w:type="continuationSeparator" w:id="0">
    <w:p w:rsidR="004C34D5" w:rsidRDefault="004C34D5" w:rsidP="002A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D5" w:rsidRDefault="004C34D5" w:rsidP="002A274C">
      <w:r>
        <w:separator/>
      </w:r>
    </w:p>
  </w:footnote>
  <w:footnote w:type="continuationSeparator" w:id="0">
    <w:p w:rsidR="004C34D5" w:rsidRDefault="004C34D5" w:rsidP="002A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C" w:rsidRDefault="002A274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360"/>
    <w:rsid w:val="00010CC9"/>
    <w:rsid w:val="0002153A"/>
    <w:rsid w:val="000409B7"/>
    <w:rsid w:val="000E7861"/>
    <w:rsid w:val="0017132B"/>
    <w:rsid w:val="001B58D2"/>
    <w:rsid w:val="001B5BB5"/>
    <w:rsid w:val="001D5785"/>
    <w:rsid w:val="001F4665"/>
    <w:rsid w:val="00223B24"/>
    <w:rsid w:val="002315C3"/>
    <w:rsid w:val="00234CB2"/>
    <w:rsid w:val="002A274C"/>
    <w:rsid w:val="002D191E"/>
    <w:rsid w:val="002F1955"/>
    <w:rsid w:val="00342B70"/>
    <w:rsid w:val="00355B5B"/>
    <w:rsid w:val="003A5FF5"/>
    <w:rsid w:val="00471E80"/>
    <w:rsid w:val="0048291F"/>
    <w:rsid w:val="00497789"/>
    <w:rsid w:val="004A58EF"/>
    <w:rsid w:val="004A63E2"/>
    <w:rsid w:val="004B6F29"/>
    <w:rsid w:val="004C34D5"/>
    <w:rsid w:val="0052555B"/>
    <w:rsid w:val="00583C94"/>
    <w:rsid w:val="005B6C0D"/>
    <w:rsid w:val="005D7007"/>
    <w:rsid w:val="006043AA"/>
    <w:rsid w:val="006C6A1F"/>
    <w:rsid w:val="007453D2"/>
    <w:rsid w:val="00774CAE"/>
    <w:rsid w:val="008461EA"/>
    <w:rsid w:val="008D6A35"/>
    <w:rsid w:val="008E13D5"/>
    <w:rsid w:val="0090690F"/>
    <w:rsid w:val="0096347B"/>
    <w:rsid w:val="0097414C"/>
    <w:rsid w:val="009D5136"/>
    <w:rsid w:val="00B171C7"/>
    <w:rsid w:val="00C00C63"/>
    <w:rsid w:val="00C23B71"/>
    <w:rsid w:val="00CB1A1F"/>
    <w:rsid w:val="00CD5BA8"/>
    <w:rsid w:val="00D5620D"/>
    <w:rsid w:val="00DC6101"/>
    <w:rsid w:val="00DD4935"/>
    <w:rsid w:val="00E077EB"/>
    <w:rsid w:val="00E21726"/>
    <w:rsid w:val="00EC7448"/>
    <w:rsid w:val="00EF5360"/>
    <w:rsid w:val="00F23B03"/>
    <w:rsid w:val="00F248E5"/>
    <w:rsid w:val="00F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A2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274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A2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7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21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distel@wanado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</dc:creator>
  <cp:lastModifiedBy>BEC</cp:lastModifiedBy>
  <cp:revision>2</cp:revision>
  <dcterms:created xsi:type="dcterms:W3CDTF">2020-09-11T20:34:00Z</dcterms:created>
  <dcterms:modified xsi:type="dcterms:W3CDTF">2020-09-11T20:34:00Z</dcterms:modified>
</cp:coreProperties>
</file>