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00" w:rsidRDefault="00474100" w:rsidP="00474100">
      <w:pPr>
        <w:ind w:right="-288"/>
        <w:jc w:val="center"/>
        <w:rPr>
          <w:rFonts w:ascii="Arial Black" w:hAnsi="Arial Black"/>
          <w:b/>
          <w:i/>
          <w:color w:val="548DD4" w:themeColor="text2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-671195</wp:posOffset>
            </wp:positionV>
            <wp:extent cx="876300" cy="9525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093" r="51987" b="4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>Amis des Arts et Cultures du Languedoc</w:t>
      </w:r>
    </w:p>
    <w:p w:rsidR="00474100" w:rsidRDefault="00474100" w:rsidP="00C260FB">
      <w:pPr>
        <w:ind w:right="-288"/>
        <w:jc w:val="center"/>
        <w:rPr>
          <w:rFonts w:ascii="Arial Black" w:hAnsi="Arial Black" w:cs="Arial"/>
          <w:i/>
          <w:color w:val="548DD4" w:themeColor="text2" w:themeTint="99"/>
          <w:sz w:val="16"/>
          <w:szCs w:val="16"/>
        </w:rPr>
      </w:pPr>
      <w:r w:rsidRPr="009248C4">
        <w:rPr>
          <w:rFonts w:ascii="Arial Black" w:hAnsi="Arial Black" w:cs="Arial"/>
          <w:i/>
          <w:color w:val="548DD4" w:themeColor="text2" w:themeTint="99"/>
          <w:sz w:val="16"/>
          <w:szCs w:val="16"/>
        </w:rPr>
        <w:t>2 impasse des Cèpes, 34680 St Georges d’Orques, 0467 410 602,</w:t>
      </w:r>
      <w:r w:rsidRPr="00474100">
        <w:rPr>
          <w:rFonts w:ascii="Arial Black" w:hAnsi="Arial Black" w:cs="Arial"/>
          <w:i/>
          <w:color w:val="548DD4" w:themeColor="text2" w:themeTint="99"/>
          <w:sz w:val="16"/>
          <w:szCs w:val="16"/>
        </w:rPr>
        <w:t xml:space="preserve"> </w:t>
      </w:r>
      <w:hyperlink r:id="rId7" w:history="1">
        <w:r w:rsidRPr="00474100">
          <w:rPr>
            <w:rStyle w:val="Lienhypertexte"/>
            <w:rFonts w:ascii="Arial Black" w:hAnsi="Arial Black" w:cs="Arial"/>
            <w:i/>
            <w:color w:val="548DD4" w:themeColor="text2" w:themeTint="99"/>
            <w:sz w:val="16"/>
            <w:szCs w:val="16"/>
            <w:u w:val="none"/>
          </w:rPr>
          <w:t>prodistel@wanado.fr</w:t>
        </w:r>
      </w:hyperlink>
    </w:p>
    <w:p w:rsidR="00474100" w:rsidRPr="009248C4" w:rsidRDefault="00474100" w:rsidP="00474100">
      <w:pPr>
        <w:ind w:right="-288"/>
        <w:jc w:val="both"/>
        <w:rPr>
          <w:rFonts w:ascii="Arial Black" w:hAnsi="Arial Black" w:cs="Arial"/>
          <w:i/>
          <w:color w:val="548DD4" w:themeColor="text2" w:themeTint="99"/>
          <w:sz w:val="16"/>
          <w:szCs w:val="16"/>
        </w:rPr>
      </w:pPr>
    </w:p>
    <w:p w:rsidR="00393EA3" w:rsidRDefault="00393EA3" w:rsidP="00393EA3">
      <w:pPr>
        <w:ind w:right="-288"/>
        <w:jc w:val="center"/>
        <w:rPr>
          <w:color w:val="548DD4" w:themeColor="text2" w:themeTint="99"/>
          <w:sz w:val="28"/>
          <w:szCs w:val="28"/>
        </w:rPr>
      </w:pPr>
    </w:p>
    <w:p w:rsidR="00393EA3" w:rsidRPr="00251E16" w:rsidRDefault="006C52C5" w:rsidP="00393EA3">
      <w:pPr>
        <w:ind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LES </w:t>
      </w:r>
      <w:r w:rsidR="00393EA3" w:rsidRPr="00251E16">
        <w:rPr>
          <w:b/>
          <w:sz w:val="28"/>
          <w:szCs w:val="28"/>
        </w:rPr>
        <w:t xml:space="preserve">CONFERENCES DU JEUDI </w:t>
      </w:r>
    </w:p>
    <w:p w:rsidR="00393EA3" w:rsidRDefault="00393EA3" w:rsidP="00393EA3">
      <w:pPr>
        <w:ind w:right="-288"/>
        <w:jc w:val="center"/>
        <w:rPr>
          <w:sz w:val="28"/>
          <w:szCs w:val="28"/>
        </w:rPr>
      </w:pPr>
      <w:r w:rsidRPr="00251E16">
        <w:rPr>
          <w:sz w:val="28"/>
          <w:szCs w:val="28"/>
        </w:rPr>
        <w:t>Centre</w:t>
      </w:r>
      <w:r w:rsidR="00474100">
        <w:rPr>
          <w:sz w:val="28"/>
          <w:szCs w:val="28"/>
        </w:rPr>
        <w:t xml:space="preserve"> de Conférences</w:t>
      </w:r>
      <w:r w:rsidRPr="00251E16">
        <w:rPr>
          <w:sz w:val="28"/>
          <w:szCs w:val="28"/>
        </w:rPr>
        <w:t xml:space="preserve">, </w:t>
      </w:r>
      <w:r w:rsidR="006C52C5">
        <w:rPr>
          <w:sz w:val="28"/>
          <w:szCs w:val="28"/>
        </w:rPr>
        <w:t xml:space="preserve">6 </w:t>
      </w:r>
      <w:r w:rsidRPr="00251E16">
        <w:rPr>
          <w:sz w:val="28"/>
          <w:szCs w:val="28"/>
        </w:rPr>
        <w:t>rue des Augustins, Montpellier</w:t>
      </w:r>
    </w:p>
    <w:p w:rsidR="005572F3" w:rsidRPr="00251E16" w:rsidRDefault="005572F3" w:rsidP="00393EA3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5572F3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semestre 2021</w:t>
      </w:r>
    </w:p>
    <w:p w:rsidR="00393EA3" w:rsidRPr="00393EA3" w:rsidRDefault="00393EA3" w:rsidP="00393EA3">
      <w:pPr>
        <w:ind w:right="-288"/>
        <w:jc w:val="center"/>
        <w:rPr>
          <w:b/>
          <w:color w:val="548DD4" w:themeColor="text2" w:themeTint="99"/>
          <w:sz w:val="28"/>
          <w:szCs w:val="28"/>
        </w:rPr>
      </w:pPr>
    </w:p>
    <w:tbl>
      <w:tblPr>
        <w:tblStyle w:val="Grilledutableau"/>
        <w:tblW w:w="8931" w:type="dxa"/>
        <w:tblInd w:w="675" w:type="dxa"/>
        <w:tblLook w:val="04A0"/>
      </w:tblPr>
      <w:tblGrid>
        <w:gridCol w:w="3187"/>
        <w:gridCol w:w="5744"/>
      </w:tblGrid>
      <w:tr w:rsidR="00A11AAA" w:rsidRPr="002D2D0E" w:rsidTr="005572F3">
        <w:tc>
          <w:tcPr>
            <w:tcW w:w="3187" w:type="dxa"/>
          </w:tcPr>
          <w:p w:rsidR="00A11AAA" w:rsidRDefault="005572F3" w:rsidP="00A11AAA">
            <w:pPr>
              <w:jc w:val="center"/>
              <w:rPr>
                <w:noProof/>
              </w:rPr>
            </w:pPr>
            <w:r>
              <w:rPr>
                <w:b/>
                <w:sz w:val="28"/>
                <w:szCs w:val="28"/>
              </w:rPr>
              <w:t>Jeudi 11</w:t>
            </w:r>
            <w:r w:rsidR="00A11AAA" w:rsidRPr="002D2D0E">
              <w:rPr>
                <w:b/>
                <w:sz w:val="28"/>
                <w:szCs w:val="28"/>
              </w:rPr>
              <w:t xml:space="preserve"> Février</w:t>
            </w:r>
            <w:r w:rsidR="00A11AAA">
              <w:rPr>
                <w:b/>
                <w:sz w:val="28"/>
                <w:szCs w:val="28"/>
              </w:rPr>
              <w:t xml:space="preserve"> </w:t>
            </w:r>
            <w:r w:rsidR="00A11AAA" w:rsidRPr="002D2D0E">
              <w:rPr>
                <w:b/>
                <w:sz w:val="28"/>
                <w:szCs w:val="28"/>
              </w:rPr>
              <w:t>17 h</w:t>
            </w:r>
            <w:r w:rsidR="00A11AAA" w:rsidRPr="002D2D0E">
              <w:rPr>
                <w:noProof/>
              </w:rPr>
              <w:t xml:space="preserve"> </w:t>
            </w:r>
          </w:p>
          <w:p w:rsidR="005B2504" w:rsidRDefault="005B2504" w:rsidP="00A11AAA">
            <w:pPr>
              <w:jc w:val="center"/>
              <w:rPr>
                <w:noProof/>
              </w:rPr>
            </w:pPr>
          </w:p>
          <w:p w:rsidR="00A11AAA" w:rsidRDefault="005572F3" w:rsidP="00A11AAA">
            <w:pPr>
              <w:jc w:val="center"/>
              <w:rPr>
                <w:b/>
              </w:rPr>
            </w:pPr>
            <w:r w:rsidRPr="005572F3">
              <w:rPr>
                <w:noProof/>
              </w:rPr>
              <w:drawing>
                <wp:inline distT="0" distB="0" distL="0" distR="0">
                  <wp:extent cx="1027200" cy="770400"/>
                  <wp:effectExtent l="19050" t="0" r="1500" b="0"/>
                  <wp:docPr id="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1AAA" w:rsidRPr="002D2D0E" w:rsidRDefault="00A11AAA" w:rsidP="00A11AAA">
            <w:pPr>
              <w:jc w:val="center"/>
              <w:rPr>
                <w:b/>
              </w:rPr>
            </w:pPr>
          </w:p>
        </w:tc>
        <w:tc>
          <w:tcPr>
            <w:tcW w:w="5744" w:type="dxa"/>
          </w:tcPr>
          <w:p w:rsidR="00A11AAA" w:rsidRDefault="00A11AAA" w:rsidP="00795C02">
            <w:pPr>
              <w:jc w:val="center"/>
              <w:rPr>
                <w:b/>
                <w:sz w:val="28"/>
                <w:szCs w:val="28"/>
              </w:rPr>
            </w:pPr>
          </w:p>
          <w:p w:rsidR="005572F3" w:rsidRPr="009944B5" w:rsidRDefault="005572F3" w:rsidP="005572F3">
            <w:pPr>
              <w:jc w:val="center"/>
              <w:rPr>
                <w:b/>
                <w:sz w:val="32"/>
                <w:szCs w:val="32"/>
              </w:rPr>
            </w:pPr>
            <w:r w:rsidRPr="00FF1771">
              <w:rPr>
                <w:b/>
                <w:sz w:val="32"/>
                <w:szCs w:val="32"/>
              </w:rPr>
              <w:t>Michel C֤OUPÉ</w:t>
            </w:r>
          </w:p>
          <w:p w:rsidR="005572F3" w:rsidRDefault="005572F3" w:rsidP="005572F3">
            <w:pPr>
              <w:jc w:val="center"/>
              <w:rPr>
                <w:b/>
                <w:sz w:val="28"/>
                <w:szCs w:val="28"/>
              </w:rPr>
            </w:pPr>
          </w:p>
          <w:p w:rsidR="005572F3" w:rsidRDefault="005572F3" w:rsidP="005572F3">
            <w:pPr>
              <w:jc w:val="center"/>
            </w:pPr>
            <w:r w:rsidRPr="00B95522">
              <w:t>Ma</w:t>
            </w:r>
            <w:r>
              <w:t>î</w:t>
            </w:r>
            <w:r w:rsidRPr="00B95522">
              <w:t>tre de conférences Université</w:t>
            </w:r>
            <w:r>
              <w:t xml:space="preserve"> de Sciences de Montpell</w:t>
            </w:r>
            <w:r w:rsidRPr="00B95522">
              <w:t>ier</w:t>
            </w:r>
          </w:p>
          <w:p w:rsidR="005572F3" w:rsidRDefault="005572F3" w:rsidP="005572F3">
            <w:pPr>
              <w:jc w:val="center"/>
            </w:pPr>
          </w:p>
          <w:p w:rsidR="005572F3" w:rsidRPr="001F5CEA" w:rsidRDefault="005572F3" w:rsidP="005572F3">
            <w:pPr>
              <w:jc w:val="center"/>
              <w:rPr>
                <w:b/>
                <w:sz w:val="28"/>
                <w:szCs w:val="28"/>
              </w:rPr>
            </w:pPr>
            <w:r w:rsidRPr="001F5CEA">
              <w:rPr>
                <w:b/>
                <w:sz w:val="28"/>
                <w:szCs w:val="28"/>
              </w:rPr>
              <w:t>Les Paysans dans l’Art</w:t>
            </w:r>
          </w:p>
          <w:p w:rsidR="00DD190B" w:rsidRPr="005B2504" w:rsidRDefault="00DD190B" w:rsidP="00795C02">
            <w:pPr>
              <w:jc w:val="center"/>
              <w:rPr>
                <w:sz w:val="28"/>
                <w:szCs w:val="28"/>
              </w:rPr>
            </w:pPr>
          </w:p>
          <w:p w:rsidR="00A11AAA" w:rsidRDefault="00A11AAA" w:rsidP="00795C02">
            <w:pPr>
              <w:jc w:val="center"/>
            </w:pPr>
            <w:r w:rsidRPr="005B2504">
              <w:t>Maître de conférences, Université Paul Valéry, Montpellier</w:t>
            </w:r>
          </w:p>
          <w:p w:rsidR="00A11AAA" w:rsidRPr="005B2504" w:rsidRDefault="00A11AAA" w:rsidP="00795C02">
            <w:pPr>
              <w:jc w:val="center"/>
              <w:rPr>
                <w:sz w:val="28"/>
                <w:szCs w:val="28"/>
              </w:rPr>
            </w:pPr>
          </w:p>
        </w:tc>
      </w:tr>
      <w:tr w:rsidR="005572F3" w:rsidRPr="002D2D0E" w:rsidTr="005572F3">
        <w:tc>
          <w:tcPr>
            <w:tcW w:w="3187" w:type="dxa"/>
          </w:tcPr>
          <w:p w:rsidR="005572F3" w:rsidRDefault="005572F3" w:rsidP="00BE4F35">
            <w:pPr>
              <w:jc w:val="center"/>
            </w:pPr>
            <w:r>
              <w:rPr>
                <w:b/>
                <w:sz w:val="28"/>
                <w:szCs w:val="28"/>
              </w:rPr>
              <w:t>Jeudi 11 Mars</w:t>
            </w:r>
            <w:r w:rsidRPr="005B2504">
              <w:rPr>
                <w:b/>
                <w:sz w:val="28"/>
                <w:szCs w:val="28"/>
              </w:rPr>
              <w:t xml:space="preserve"> 17h</w:t>
            </w:r>
            <w:r w:rsidRPr="005B2504">
              <w:rPr>
                <w:b/>
                <w:sz w:val="28"/>
                <w:szCs w:val="28"/>
              </w:rPr>
              <w:tab/>
            </w:r>
            <w:r w:rsidRPr="002D2D0E">
              <w:rPr>
                <w:noProof/>
              </w:rPr>
              <w:drawing>
                <wp:inline distT="0" distB="0" distL="0" distR="0">
                  <wp:extent cx="1168400" cy="752969"/>
                  <wp:effectExtent l="0" t="0" r="0" b="0"/>
                  <wp:docPr id="5" name="Image 4" descr="C:\Users\BEC\Desktop\AACL\CONFERENCES 2020\2020-06-11 C. Vella quartier St Denis\C. Vella St De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C\Desktop\AACL\CONFERENCES 2020\2020-06-11 C. Vella quartier St Denis\C. Vella St De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75" cy="760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F3" w:rsidRPr="002D2D0E" w:rsidRDefault="005572F3" w:rsidP="00BE4F35">
            <w:pPr>
              <w:jc w:val="center"/>
            </w:pPr>
          </w:p>
        </w:tc>
        <w:tc>
          <w:tcPr>
            <w:tcW w:w="5744" w:type="dxa"/>
          </w:tcPr>
          <w:p w:rsidR="005572F3" w:rsidRDefault="005572F3" w:rsidP="00BE4F35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Christian VELLA</w:t>
            </w:r>
          </w:p>
          <w:p w:rsidR="005572F3" w:rsidRPr="005B2504" w:rsidRDefault="005572F3" w:rsidP="00BE4F35">
            <w:pPr>
              <w:jc w:val="center"/>
              <w:rPr>
                <w:b/>
                <w:sz w:val="28"/>
                <w:szCs w:val="28"/>
              </w:rPr>
            </w:pPr>
          </w:p>
          <w:p w:rsidR="005572F3" w:rsidRDefault="005572F3" w:rsidP="00BE4F35">
            <w:pPr>
              <w:jc w:val="center"/>
            </w:pPr>
            <w:r w:rsidRPr="00282B71">
              <w:t>Club cartophile</w:t>
            </w:r>
            <w:r>
              <w:t xml:space="preserve"> </w:t>
            </w:r>
            <w:r w:rsidRPr="00282B71">
              <w:t xml:space="preserve"> Juvignac</w:t>
            </w:r>
          </w:p>
          <w:p w:rsidR="005572F3" w:rsidRDefault="005572F3" w:rsidP="00BE4F35">
            <w:pPr>
              <w:jc w:val="center"/>
            </w:pPr>
          </w:p>
          <w:p w:rsidR="005572F3" w:rsidRPr="00282B71" w:rsidRDefault="005572F3" w:rsidP="00BE4F35">
            <w:pPr>
              <w:jc w:val="center"/>
            </w:pPr>
          </w:p>
          <w:p w:rsidR="005572F3" w:rsidRDefault="005572F3" w:rsidP="00BE4F35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Le quartier St Denis de Montpellier au début du 20</w:t>
            </w:r>
            <w:r w:rsidRPr="00795C02">
              <w:rPr>
                <w:b/>
                <w:sz w:val="28"/>
                <w:szCs w:val="28"/>
                <w:vertAlign w:val="superscript"/>
              </w:rPr>
              <w:t>ème</w:t>
            </w:r>
            <w:r w:rsidRPr="005B2504">
              <w:rPr>
                <w:b/>
                <w:sz w:val="28"/>
                <w:szCs w:val="28"/>
              </w:rPr>
              <w:t xml:space="preserve"> siècle</w:t>
            </w:r>
          </w:p>
          <w:p w:rsidR="005572F3" w:rsidRPr="005B2504" w:rsidRDefault="005572F3" w:rsidP="00BE4F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F3" w:rsidRPr="002D2D0E" w:rsidTr="005572F3">
        <w:tc>
          <w:tcPr>
            <w:tcW w:w="3187" w:type="dxa"/>
          </w:tcPr>
          <w:p w:rsidR="005572F3" w:rsidRDefault="005572F3" w:rsidP="00A1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8</w:t>
            </w:r>
            <w:r w:rsidRPr="005B2504">
              <w:rPr>
                <w:b/>
                <w:sz w:val="28"/>
                <w:szCs w:val="28"/>
              </w:rPr>
              <w:t xml:space="preserve"> Avril 17h</w:t>
            </w:r>
          </w:p>
          <w:p w:rsidR="005572F3" w:rsidRDefault="005572F3" w:rsidP="00A11AAA">
            <w:pPr>
              <w:jc w:val="center"/>
              <w:rPr>
                <w:b/>
                <w:sz w:val="28"/>
                <w:szCs w:val="28"/>
              </w:rPr>
            </w:pPr>
          </w:p>
          <w:p w:rsidR="005572F3" w:rsidRDefault="005572F3" w:rsidP="00A11AAA">
            <w:pPr>
              <w:jc w:val="center"/>
              <w:rPr>
                <w:b/>
                <w:sz w:val="28"/>
                <w:szCs w:val="28"/>
              </w:rPr>
            </w:pPr>
            <w:r w:rsidRPr="002D2D0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60400" cy="834369"/>
                  <wp:effectExtent l="0" t="0" r="0" b="0"/>
                  <wp:docPr id="6" name="Image 5" descr="C:\Users\BEC\AppData\Local\Microsoft\Windows\INetCache\Content.Outlook\BSIB7EG6\IMG_8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C\AppData\Local\Microsoft\Windows\INetCache\Content.Outlook\BSIB7EG6\IMG_8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245" cy="843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F3" w:rsidRPr="002D2D0E" w:rsidRDefault="005572F3" w:rsidP="00A11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5572F3" w:rsidRDefault="005572F3" w:rsidP="00795C02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Claude LAMBOLEY</w:t>
            </w:r>
          </w:p>
          <w:p w:rsidR="005572F3" w:rsidRPr="005B2504" w:rsidRDefault="005572F3" w:rsidP="00795C02">
            <w:pPr>
              <w:jc w:val="center"/>
              <w:rPr>
                <w:b/>
                <w:sz w:val="28"/>
                <w:szCs w:val="28"/>
              </w:rPr>
            </w:pPr>
          </w:p>
          <w:p w:rsidR="005572F3" w:rsidRPr="00282B71" w:rsidRDefault="005572F3" w:rsidP="00795C02">
            <w:pPr>
              <w:jc w:val="center"/>
            </w:pPr>
            <w:r w:rsidRPr="00282B71">
              <w:rPr>
                <w:bCs/>
              </w:rPr>
              <w:t>M</w:t>
            </w:r>
            <w:r w:rsidRPr="00282B71">
              <w:t>embre de l’Académie des Lettres et Sciences de Montpellier</w:t>
            </w:r>
          </w:p>
          <w:p w:rsidR="005572F3" w:rsidRPr="002867E5" w:rsidRDefault="005572F3" w:rsidP="00795C02">
            <w:pPr>
              <w:jc w:val="center"/>
              <w:rPr>
                <w:b/>
              </w:rPr>
            </w:pPr>
          </w:p>
          <w:p w:rsidR="005572F3" w:rsidRPr="002867E5" w:rsidRDefault="005572F3" w:rsidP="00795C02">
            <w:pPr>
              <w:jc w:val="center"/>
              <w:rPr>
                <w:b/>
              </w:rPr>
            </w:pPr>
          </w:p>
          <w:p w:rsidR="005572F3" w:rsidRPr="005B2504" w:rsidRDefault="005572F3" w:rsidP="00795C02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eepshow</w:t>
            </w:r>
          </w:p>
        </w:tc>
      </w:tr>
      <w:tr w:rsidR="005572F3" w:rsidRPr="002D2D0E" w:rsidTr="005572F3">
        <w:tc>
          <w:tcPr>
            <w:tcW w:w="3187" w:type="dxa"/>
          </w:tcPr>
          <w:p w:rsidR="005572F3" w:rsidRDefault="005572F3" w:rsidP="00A11AAA">
            <w:pPr>
              <w:jc w:val="center"/>
              <w:rPr>
                <w:noProof/>
              </w:rPr>
            </w:pPr>
            <w:r>
              <w:rPr>
                <w:b/>
                <w:sz w:val="28"/>
                <w:szCs w:val="28"/>
              </w:rPr>
              <w:t>Jeudi 13</w:t>
            </w:r>
            <w:r w:rsidRPr="005B2504">
              <w:rPr>
                <w:b/>
                <w:sz w:val="28"/>
                <w:szCs w:val="28"/>
              </w:rPr>
              <w:t xml:space="preserve"> Mai 17h</w:t>
            </w:r>
            <w:r w:rsidRPr="002D2D0E">
              <w:rPr>
                <w:noProof/>
              </w:rPr>
              <w:t xml:space="preserve"> </w:t>
            </w:r>
          </w:p>
          <w:p w:rsidR="005572F3" w:rsidRDefault="005572F3" w:rsidP="00A11AAA">
            <w:pPr>
              <w:jc w:val="center"/>
              <w:rPr>
                <w:noProof/>
              </w:rPr>
            </w:pPr>
          </w:p>
          <w:p w:rsidR="005572F3" w:rsidRDefault="005572F3" w:rsidP="00A11AAA">
            <w:pPr>
              <w:jc w:val="center"/>
            </w:pPr>
            <w:r w:rsidRPr="002D2D0E">
              <w:rPr>
                <w:noProof/>
              </w:rPr>
              <w:drawing>
                <wp:inline distT="0" distB="0" distL="0" distR="0">
                  <wp:extent cx="885825" cy="790575"/>
                  <wp:effectExtent l="19050" t="0" r="9525" b="0"/>
                  <wp:docPr id="8" name="Image 1" descr="IMG_3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3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F3" w:rsidRPr="002D2D0E" w:rsidRDefault="005572F3" w:rsidP="00A11AAA">
            <w:pPr>
              <w:jc w:val="center"/>
            </w:pPr>
          </w:p>
        </w:tc>
        <w:tc>
          <w:tcPr>
            <w:tcW w:w="5744" w:type="dxa"/>
          </w:tcPr>
          <w:p w:rsidR="005572F3" w:rsidRDefault="005572F3" w:rsidP="00795C02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Gérard BOUDET</w:t>
            </w:r>
          </w:p>
          <w:p w:rsidR="005572F3" w:rsidRDefault="005572F3" w:rsidP="00795C02">
            <w:pPr>
              <w:jc w:val="center"/>
              <w:rPr>
                <w:b/>
                <w:sz w:val="28"/>
                <w:szCs w:val="28"/>
              </w:rPr>
            </w:pPr>
          </w:p>
          <w:p w:rsidR="005572F3" w:rsidRPr="005B2504" w:rsidRDefault="005572F3" w:rsidP="00795C02">
            <w:pPr>
              <w:jc w:val="center"/>
              <w:rPr>
                <w:b/>
                <w:sz w:val="28"/>
                <w:szCs w:val="28"/>
              </w:rPr>
            </w:pPr>
            <w:r>
              <w:t>M</w:t>
            </w:r>
            <w:r w:rsidRPr="00282B71">
              <w:t>embre de l’Académie des Lettres et Sciences de Montpellier</w:t>
            </w:r>
          </w:p>
          <w:p w:rsidR="005572F3" w:rsidRDefault="005572F3" w:rsidP="00795C02">
            <w:pPr>
              <w:jc w:val="center"/>
            </w:pPr>
            <w:r w:rsidRPr="00282B71">
              <w:t>l</w:t>
            </w:r>
          </w:p>
          <w:p w:rsidR="005572F3" w:rsidRDefault="005572F3" w:rsidP="00795C02">
            <w:pPr>
              <w:jc w:val="center"/>
            </w:pPr>
          </w:p>
          <w:p w:rsidR="005572F3" w:rsidRPr="005B2504" w:rsidRDefault="005572F3" w:rsidP="006C52C5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De la mer à la terre</w:t>
            </w:r>
          </w:p>
        </w:tc>
      </w:tr>
      <w:tr w:rsidR="005572F3" w:rsidRPr="005B2504" w:rsidTr="005572F3">
        <w:tc>
          <w:tcPr>
            <w:tcW w:w="3187" w:type="dxa"/>
          </w:tcPr>
          <w:p w:rsidR="005572F3" w:rsidRDefault="005572F3" w:rsidP="00BE4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10 Juin</w:t>
            </w:r>
            <w:r w:rsidRPr="005B2504">
              <w:rPr>
                <w:b/>
                <w:sz w:val="28"/>
                <w:szCs w:val="28"/>
              </w:rPr>
              <w:t xml:space="preserve"> 17h</w:t>
            </w:r>
          </w:p>
          <w:p w:rsidR="005572F3" w:rsidRDefault="005572F3" w:rsidP="00BE4F35">
            <w:pPr>
              <w:jc w:val="center"/>
              <w:rPr>
                <w:b/>
                <w:sz w:val="28"/>
                <w:szCs w:val="28"/>
              </w:rPr>
            </w:pPr>
          </w:p>
          <w:p w:rsidR="005572F3" w:rsidRDefault="005572F3" w:rsidP="00BE4F35">
            <w:pPr>
              <w:jc w:val="center"/>
              <w:rPr>
                <w:b/>
              </w:rPr>
            </w:pPr>
            <w:r w:rsidRPr="002D2D0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92150" cy="869460"/>
                  <wp:effectExtent l="0" t="0" r="0" b="0"/>
                  <wp:docPr id="9" name="Image 1" descr="C:\Users\BEC\AppData\Local\Microsoft\Windows\INetCache\Content.Outlook\BSIB7EG6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C\AppData\Local\Microsoft\Windows\INetCache\Content.Outlook\BSIB7EG6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97" cy="874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F3" w:rsidRPr="002D2D0E" w:rsidRDefault="005572F3" w:rsidP="00BE4F35">
            <w:pPr>
              <w:jc w:val="center"/>
              <w:rPr>
                <w:b/>
              </w:rPr>
            </w:pPr>
          </w:p>
        </w:tc>
        <w:tc>
          <w:tcPr>
            <w:tcW w:w="5744" w:type="dxa"/>
          </w:tcPr>
          <w:p w:rsidR="005572F3" w:rsidRDefault="005572F3" w:rsidP="00BE4F35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Michel GAYRAUD</w:t>
            </w:r>
          </w:p>
          <w:p w:rsidR="005572F3" w:rsidRDefault="005572F3" w:rsidP="00BE4F35">
            <w:pPr>
              <w:jc w:val="center"/>
              <w:rPr>
                <w:b/>
                <w:sz w:val="28"/>
                <w:szCs w:val="28"/>
              </w:rPr>
            </w:pPr>
          </w:p>
          <w:p w:rsidR="005572F3" w:rsidRPr="005B2504" w:rsidRDefault="005572F3" w:rsidP="00BE4F35">
            <w:pPr>
              <w:jc w:val="center"/>
              <w:rPr>
                <w:b/>
                <w:sz w:val="28"/>
                <w:szCs w:val="28"/>
              </w:rPr>
            </w:pPr>
            <w:r>
              <w:t>M</w:t>
            </w:r>
            <w:r w:rsidRPr="002D2D0E">
              <w:t>embre de l’Académie des Lettres et Sciences de Montpellier</w:t>
            </w:r>
          </w:p>
          <w:p w:rsidR="005572F3" w:rsidRDefault="005572F3" w:rsidP="00BE4F35">
            <w:pPr>
              <w:jc w:val="center"/>
              <w:rPr>
                <w:rStyle w:val="lev"/>
                <w:sz w:val="28"/>
                <w:szCs w:val="28"/>
              </w:rPr>
            </w:pPr>
          </w:p>
          <w:p w:rsidR="005572F3" w:rsidRDefault="005572F3" w:rsidP="00BE4F35">
            <w:pPr>
              <w:jc w:val="center"/>
              <w:rPr>
                <w:rStyle w:val="lev"/>
                <w:sz w:val="28"/>
                <w:szCs w:val="28"/>
              </w:rPr>
            </w:pPr>
          </w:p>
          <w:p w:rsidR="005572F3" w:rsidRPr="005B2504" w:rsidRDefault="005572F3" w:rsidP="00BE4F35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rStyle w:val="lev"/>
                <w:sz w:val="28"/>
                <w:szCs w:val="28"/>
              </w:rPr>
              <w:t>La divination inspirée dans la Rome antique</w:t>
            </w:r>
          </w:p>
        </w:tc>
      </w:tr>
    </w:tbl>
    <w:p w:rsidR="00DF335C" w:rsidRPr="005572F3" w:rsidRDefault="00DF335C" w:rsidP="00731D45"/>
    <w:sectPr w:rsidR="00DF335C" w:rsidRPr="005572F3" w:rsidSect="009216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E1" w:rsidRDefault="003C7EE1" w:rsidP="00096C9F">
      <w:r>
        <w:separator/>
      </w:r>
    </w:p>
  </w:endnote>
  <w:endnote w:type="continuationSeparator" w:id="0">
    <w:p w:rsidR="003C7EE1" w:rsidRDefault="003C7EE1" w:rsidP="00096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C5" w:rsidRDefault="006C52C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9F" w:rsidRDefault="00096C9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C5" w:rsidRDefault="006C52C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E1" w:rsidRDefault="003C7EE1" w:rsidP="00096C9F">
      <w:r>
        <w:separator/>
      </w:r>
    </w:p>
  </w:footnote>
  <w:footnote w:type="continuationSeparator" w:id="0">
    <w:p w:rsidR="003C7EE1" w:rsidRDefault="003C7EE1" w:rsidP="00096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C5" w:rsidRDefault="006C52C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C5" w:rsidRDefault="006C52C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C5" w:rsidRDefault="006C52C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EA3"/>
    <w:rsid w:val="00044A1D"/>
    <w:rsid w:val="0004635E"/>
    <w:rsid w:val="00050689"/>
    <w:rsid w:val="00055C9A"/>
    <w:rsid w:val="00060600"/>
    <w:rsid w:val="00083123"/>
    <w:rsid w:val="00096C9F"/>
    <w:rsid w:val="000B2989"/>
    <w:rsid w:val="000C5CF9"/>
    <w:rsid w:val="000D6A75"/>
    <w:rsid w:val="000E08A1"/>
    <w:rsid w:val="000F7A93"/>
    <w:rsid w:val="001025C5"/>
    <w:rsid w:val="00177C76"/>
    <w:rsid w:val="001849D8"/>
    <w:rsid w:val="001B7184"/>
    <w:rsid w:val="001F2B30"/>
    <w:rsid w:val="001F5CEA"/>
    <w:rsid w:val="00251E16"/>
    <w:rsid w:val="00256482"/>
    <w:rsid w:val="00267F57"/>
    <w:rsid w:val="00282B71"/>
    <w:rsid w:val="00286346"/>
    <w:rsid w:val="002867E5"/>
    <w:rsid w:val="002B6E81"/>
    <w:rsid w:val="002D2D0E"/>
    <w:rsid w:val="00365272"/>
    <w:rsid w:val="00393EA3"/>
    <w:rsid w:val="003C7EE1"/>
    <w:rsid w:val="00473DEA"/>
    <w:rsid w:val="00474100"/>
    <w:rsid w:val="004841ED"/>
    <w:rsid w:val="004F081F"/>
    <w:rsid w:val="004F5FF8"/>
    <w:rsid w:val="00532CD6"/>
    <w:rsid w:val="0054243D"/>
    <w:rsid w:val="005572F3"/>
    <w:rsid w:val="005B2504"/>
    <w:rsid w:val="005C7535"/>
    <w:rsid w:val="00616184"/>
    <w:rsid w:val="00655723"/>
    <w:rsid w:val="006B60C9"/>
    <w:rsid w:val="006C52C5"/>
    <w:rsid w:val="006E5A45"/>
    <w:rsid w:val="006F55EB"/>
    <w:rsid w:val="00731D45"/>
    <w:rsid w:val="0074477F"/>
    <w:rsid w:val="00795C02"/>
    <w:rsid w:val="007A4B65"/>
    <w:rsid w:val="007E090B"/>
    <w:rsid w:val="00810414"/>
    <w:rsid w:val="008237C3"/>
    <w:rsid w:val="00827D18"/>
    <w:rsid w:val="008331CE"/>
    <w:rsid w:val="00870FC4"/>
    <w:rsid w:val="008723C3"/>
    <w:rsid w:val="00880E70"/>
    <w:rsid w:val="0089272E"/>
    <w:rsid w:val="00900CD2"/>
    <w:rsid w:val="009216A7"/>
    <w:rsid w:val="00972977"/>
    <w:rsid w:val="0098597E"/>
    <w:rsid w:val="009944B5"/>
    <w:rsid w:val="009B3551"/>
    <w:rsid w:val="00A11AAA"/>
    <w:rsid w:val="00A50BD8"/>
    <w:rsid w:val="00AF1C8E"/>
    <w:rsid w:val="00B171DD"/>
    <w:rsid w:val="00BB351E"/>
    <w:rsid w:val="00C22C25"/>
    <w:rsid w:val="00C260FB"/>
    <w:rsid w:val="00C44FC6"/>
    <w:rsid w:val="00C71205"/>
    <w:rsid w:val="00CB6811"/>
    <w:rsid w:val="00CD544B"/>
    <w:rsid w:val="00D15D63"/>
    <w:rsid w:val="00D44A7F"/>
    <w:rsid w:val="00D5096E"/>
    <w:rsid w:val="00D624CE"/>
    <w:rsid w:val="00D629AD"/>
    <w:rsid w:val="00D64F0F"/>
    <w:rsid w:val="00DC1FFE"/>
    <w:rsid w:val="00DD190B"/>
    <w:rsid w:val="00DF335C"/>
    <w:rsid w:val="00EB2466"/>
    <w:rsid w:val="00EC0BCE"/>
    <w:rsid w:val="00ED526F"/>
    <w:rsid w:val="00ED7B46"/>
    <w:rsid w:val="00F02AB7"/>
    <w:rsid w:val="00F30A95"/>
    <w:rsid w:val="00F37919"/>
    <w:rsid w:val="00F72D64"/>
    <w:rsid w:val="00FA63F3"/>
    <w:rsid w:val="00FB6CE2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3EA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E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EA3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393EA3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22C25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096C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6C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96C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6C9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unhideWhenUsed/>
    <w:rsid w:val="002D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distel@wanado.fr" TargetMode="Externa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</dc:creator>
  <cp:lastModifiedBy>BEC</cp:lastModifiedBy>
  <cp:revision>2</cp:revision>
  <dcterms:created xsi:type="dcterms:W3CDTF">2020-09-11T20:00:00Z</dcterms:created>
  <dcterms:modified xsi:type="dcterms:W3CDTF">2020-09-11T20:00:00Z</dcterms:modified>
</cp:coreProperties>
</file>